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26" w:rsidRPr="00646779" w:rsidRDefault="00DB7D26" w:rsidP="00DB7D26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1" w:rightFromText="181" w:vertAnchor="text" w:horzAnchor="margin" w:tblpY="49"/>
        <w:tblW w:w="0" w:type="auto"/>
        <w:tblLook w:val="01E0"/>
      </w:tblPr>
      <w:tblGrid>
        <w:gridCol w:w="9747"/>
      </w:tblGrid>
      <w:tr w:rsidR="00867818" w:rsidRPr="009D26AE" w:rsidTr="00356CDA">
        <w:trPr>
          <w:trHeight w:val="1701"/>
        </w:trPr>
        <w:tc>
          <w:tcPr>
            <w:tcW w:w="9747" w:type="dxa"/>
          </w:tcPr>
          <w:p w:rsidR="00867818" w:rsidRPr="009D26AE" w:rsidRDefault="00605672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356CDA">
        <w:tc>
          <w:tcPr>
            <w:tcW w:w="9747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356CDA">
        <w:tc>
          <w:tcPr>
            <w:tcW w:w="9747" w:type="dxa"/>
          </w:tcPr>
          <w:p w:rsidR="00867818" w:rsidRPr="009D26AE" w:rsidRDefault="006A5FDC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 w:rsidRPr="006A5FDC">
              <w:rPr>
                <w:noProof/>
                <w:lang w:eastAsia="ru-RU"/>
              </w:rPr>
              <w:pict>
                <v:line id="_x0000_s1034" style="position:absolute;left:0;text-align:left;z-index:251658240;mso-position-horizontal-relative:text;mso-position-vertical-relative:page" from="0,9.2pt" to="468pt,9.2pt" strokeweight="5pt">
                  <v:stroke linestyle="thinThick"/>
                  <w10:wrap anchory="page"/>
                </v:line>
              </w:pict>
            </w:r>
          </w:p>
        </w:tc>
      </w:tr>
    </w:tbl>
    <w:p w:rsidR="00867818" w:rsidRDefault="0086781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58" w:rsidRDefault="00675C5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818" w:rsidRPr="004A244B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8B61A7">
        <w:rPr>
          <w:rFonts w:ascii="Times New Roman" w:hAnsi="Times New Roman"/>
          <w:sz w:val="28"/>
          <w:szCs w:val="28"/>
        </w:rPr>
        <w:t>-</w:t>
      </w:r>
      <w:proofErr w:type="gramEnd"/>
      <w:r w:rsidRPr="008B61A7">
        <w:rPr>
          <w:rFonts w:ascii="Times New Roman" w:hAnsi="Times New Roman"/>
          <w:sz w:val="28"/>
          <w:szCs w:val="28"/>
        </w:rPr>
        <w:t>нд</w:t>
      </w:r>
      <w:proofErr w:type="spellEnd"/>
    </w:p>
    <w:p w:rsidR="00DB7D26" w:rsidRPr="00C64206" w:rsidRDefault="00DB7D26" w:rsidP="00A129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EC0" w:rsidRDefault="00C64206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0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74EC0" w:rsidRPr="00074EC0">
        <w:rPr>
          <w:rFonts w:ascii="Times New Roman" w:hAnsi="Times New Roman"/>
          <w:b/>
          <w:sz w:val="28"/>
          <w:szCs w:val="28"/>
        </w:rPr>
        <w:t>Решение Городской Думы Петропавловск-Камчатского</w:t>
      </w:r>
      <w:r w:rsidR="00074EC0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282594" w:rsidRPr="00282594">
        <w:rPr>
          <w:rFonts w:ascii="Times New Roman" w:hAnsi="Times New Roman"/>
          <w:b/>
          <w:sz w:val="28"/>
          <w:szCs w:val="28"/>
        </w:rPr>
        <w:t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282594" w:rsidRPr="00282594" w:rsidRDefault="00282594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(Принято Городской Думой Петропавловск-Камчатского городского округа)</w:t>
      </w:r>
    </w:p>
    <w:p w:rsidR="0079291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_________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 xml:space="preserve">_____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AE6077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AE6077">
        <w:rPr>
          <w:rFonts w:ascii="Times New Roman" w:hAnsi="Times New Roman"/>
          <w:i/>
          <w:sz w:val="24"/>
          <w:szCs w:val="24"/>
        </w:rPr>
        <w:t>)</w:t>
      </w:r>
    </w:p>
    <w:p w:rsidR="006C305E" w:rsidRDefault="006C305E" w:rsidP="00A1291E">
      <w:pPr>
        <w:pStyle w:val="1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97D" w:rsidRDefault="000C297D" w:rsidP="00282594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C297D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Pr="000C297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</w:t>
      </w:r>
    </w:p>
    <w:p w:rsidR="00282594" w:rsidRPr="000C297D" w:rsidRDefault="000C297D" w:rsidP="000C297D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2594" w:rsidRPr="000C297D">
        <w:rPr>
          <w:rFonts w:ascii="Times New Roman" w:hAnsi="Times New Roman"/>
          <w:sz w:val="28"/>
          <w:szCs w:val="28"/>
        </w:rPr>
        <w:t xml:space="preserve">ункт </w:t>
      </w:r>
      <w:r w:rsidR="00F222C9" w:rsidRPr="000C297D">
        <w:rPr>
          <w:rFonts w:ascii="Times New Roman" w:hAnsi="Times New Roman"/>
          <w:sz w:val="28"/>
          <w:szCs w:val="28"/>
        </w:rPr>
        <w:t xml:space="preserve">4.1 </w:t>
      </w:r>
      <w:r w:rsidR="00282594" w:rsidRPr="000C29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2594" w:rsidRDefault="00282594" w:rsidP="0028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E2101" w:rsidRPr="00F222C9">
        <w:rPr>
          <w:rFonts w:ascii="Times New Roman" w:hAnsi="Times New Roman"/>
          <w:sz w:val="28"/>
          <w:szCs w:val="28"/>
        </w:rPr>
        <w:t>«</w:t>
      </w:r>
      <w:r w:rsidR="00F222C9" w:rsidRPr="00F222C9">
        <w:rPr>
          <w:rFonts w:ascii="Times New Roman" w:hAnsi="Times New Roman"/>
          <w:sz w:val="28"/>
          <w:szCs w:val="28"/>
        </w:rPr>
        <w:t>4.1</w:t>
      </w:r>
      <w:r w:rsidR="00BA7D69" w:rsidRPr="00F222C9">
        <w:rPr>
          <w:rFonts w:ascii="Times New Roman" w:hAnsi="Times New Roman"/>
          <w:sz w:val="28"/>
          <w:szCs w:val="28"/>
        </w:rPr>
        <w:t>)</w:t>
      </w:r>
      <w:r w:rsidR="00F222C9" w:rsidRPr="00F222C9">
        <w:rPr>
          <w:rFonts w:ascii="Times New Roman" w:hAnsi="Times New Roman"/>
          <w:sz w:val="28"/>
          <w:szCs w:val="28"/>
        </w:rPr>
        <w:t xml:space="preserve"> </w:t>
      </w:r>
      <w:r w:rsidR="00F222C9">
        <w:rPr>
          <w:rFonts w:ascii="Times New Roman" w:hAnsi="Times New Roman"/>
          <w:sz w:val="28"/>
          <w:szCs w:val="28"/>
        </w:rPr>
        <w:t>установление п</w:t>
      </w:r>
      <w:r w:rsidR="00F222C9" w:rsidRPr="00F222C9">
        <w:rPr>
          <w:rFonts w:ascii="Times New Roman" w:hAnsi="Times New Roman"/>
          <w:sz w:val="28"/>
          <w:szCs w:val="28"/>
        </w:rPr>
        <w:t>орядк</w:t>
      </w:r>
      <w:r w:rsidR="00F222C9">
        <w:rPr>
          <w:rFonts w:ascii="Times New Roman" w:hAnsi="Times New Roman"/>
          <w:sz w:val="28"/>
          <w:szCs w:val="28"/>
        </w:rPr>
        <w:t>а</w:t>
      </w:r>
      <w:r w:rsidR="00F222C9" w:rsidRPr="00F222C9">
        <w:rPr>
          <w:rFonts w:ascii="Times New Roman" w:hAnsi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городского округа и предоставленные в аренду без торгов</w:t>
      </w:r>
      <w:proofErr w:type="gramStart"/>
      <w:r w:rsidR="000C297D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0C297D">
        <w:rPr>
          <w:rFonts w:ascii="Times New Roman" w:eastAsiaTheme="minorHAnsi" w:hAnsi="Times New Roman"/>
          <w:sz w:val="28"/>
          <w:szCs w:val="28"/>
        </w:rPr>
        <w:t>;</w:t>
      </w:r>
    </w:p>
    <w:p w:rsidR="000C297D" w:rsidRDefault="000C297D" w:rsidP="000C297D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8 исключить;</w:t>
      </w:r>
    </w:p>
    <w:p w:rsidR="000C297D" w:rsidRPr="000C297D" w:rsidRDefault="000C297D" w:rsidP="000C297D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9 исключить.</w:t>
      </w:r>
    </w:p>
    <w:p w:rsidR="00F222C9" w:rsidRDefault="00F222C9" w:rsidP="00F222C9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статье 6:</w:t>
      </w:r>
    </w:p>
    <w:p w:rsidR="009F0110" w:rsidRPr="009F0110" w:rsidRDefault="009F0110" w:rsidP="009F0110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110">
        <w:rPr>
          <w:rFonts w:ascii="Times New Roman" w:eastAsiaTheme="minorHAnsi" w:hAnsi="Times New Roman"/>
          <w:sz w:val="28"/>
          <w:szCs w:val="28"/>
        </w:rPr>
        <w:t xml:space="preserve">пункт 2 </w:t>
      </w:r>
      <w:r w:rsidRPr="009F011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0110" w:rsidRDefault="009F0110" w:rsidP="009F01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110">
        <w:rPr>
          <w:rFonts w:ascii="Times New Roman" w:hAnsi="Times New Roman"/>
          <w:sz w:val="28"/>
          <w:szCs w:val="28"/>
        </w:rPr>
        <w:t>«2) резервировани</w:t>
      </w:r>
      <w:r w:rsidR="000A4DDF">
        <w:rPr>
          <w:rFonts w:ascii="Times New Roman" w:hAnsi="Times New Roman"/>
          <w:sz w:val="28"/>
          <w:szCs w:val="28"/>
        </w:rPr>
        <w:t>е</w:t>
      </w:r>
      <w:r w:rsidRPr="009F0110">
        <w:rPr>
          <w:rFonts w:ascii="Times New Roman" w:hAnsi="Times New Roman"/>
          <w:sz w:val="28"/>
          <w:szCs w:val="28"/>
        </w:rPr>
        <w:t xml:space="preserve"> земель и изъяти</w:t>
      </w:r>
      <w:r>
        <w:rPr>
          <w:rFonts w:ascii="Times New Roman" w:hAnsi="Times New Roman"/>
          <w:sz w:val="28"/>
          <w:szCs w:val="28"/>
        </w:rPr>
        <w:t>е</w:t>
      </w:r>
      <w:r w:rsidRPr="009F0110">
        <w:rPr>
          <w:rFonts w:ascii="Times New Roman" w:hAnsi="Times New Roman"/>
          <w:sz w:val="28"/>
          <w:szCs w:val="28"/>
        </w:rPr>
        <w:t xml:space="preserve"> земельных участков в границах городского округа для муниципальных нужд</w:t>
      </w:r>
      <w:proofErr w:type="gramStart"/>
      <w:r w:rsidR="001B2AA2">
        <w:rPr>
          <w:rFonts w:ascii="Times New Roman" w:hAnsi="Times New Roman"/>
          <w:sz w:val="28"/>
          <w:szCs w:val="28"/>
        </w:rPr>
        <w:t>;</w:t>
      </w:r>
      <w:r w:rsidRPr="009F0110">
        <w:rPr>
          <w:rFonts w:ascii="Times New Roman" w:hAnsi="Times New Roman"/>
          <w:sz w:val="28"/>
          <w:szCs w:val="28"/>
        </w:rPr>
        <w:t>»</w:t>
      </w:r>
      <w:proofErr w:type="gramEnd"/>
      <w:r w:rsidRPr="009F0110">
        <w:rPr>
          <w:rFonts w:ascii="Times New Roman" w:hAnsi="Times New Roman"/>
          <w:sz w:val="28"/>
          <w:szCs w:val="28"/>
        </w:rPr>
        <w:t>;</w:t>
      </w:r>
    </w:p>
    <w:p w:rsidR="009F0110" w:rsidRDefault="009F0110" w:rsidP="009F0110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110">
        <w:rPr>
          <w:rFonts w:ascii="Times New Roman" w:eastAsiaTheme="minorHAnsi" w:hAnsi="Times New Roman"/>
          <w:sz w:val="28"/>
          <w:szCs w:val="28"/>
        </w:rPr>
        <w:t xml:space="preserve">пункт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9F0110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011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0110" w:rsidRDefault="009F0110" w:rsidP="009F01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0110">
        <w:rPr>
          <w:rFonts w:ascii="Times New Roman" w:hAnsi="Times New Roman"/>
          <w:sz w:val="28"/>
          <w:szCs w:val="28"/>
        </w:rPr>
        <w:t xml:space="preserve">«5) </w:t>
      </w:r>
      <w:r>
        <w:rPr>
          <w:rFonts w:ascii="Times New Roman" w:hAnsi="Times New Roman"/>
          <w:sz w:val="28"/>
          <w:szCs w:val="28"/>
        </w:rPr>
        <w:t xml:space="preserve">принятие решений </w:t>
      </w:r>
      <w:r w:rsidRPr="009F0110">
        <w:rPr>
          <w:rFonts w:ascii="Times New Roman" w:hAnsi="Times New Roman"/>
          <w:sz w:val="28"/>
          <w:szCs w:val="28"/>
        </w:rPr>
        <w:t>о предоставлении земельных участков в собственность бесплатно или в постоянное (бессрочное) пользование, о выдаче разрешений на использование земель или земельных участков</w:t>
      </w:r>
      <w:proofErr w:type="gramStart"/>
      <w:r w:rsidRPr="009F0110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C297D" w:rsidRDefault="00F12E29" w:rsidP="000C297D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297D" w:rsidRPr="000C297D">
        <w:rPr>
          <w:rFonts w:ascii="Times New Roman" w:hAnsi="Times New Roman"/>
          <w:sz w:val="28"/>
          <w:szCs w:val="28"/>
        </w:rPr>
        <w:t>ункт 4</w:t>
      </w:r>
      <w:r>
        <w:rPr>
          <w:rFonts w:ascii="Times New Roman" w:hAnsi="Times New Roman"/>
          <w:sz w:val="28"/>
          <w:szCs w:val="28"/>
        </w:rPr>
        <w:t xml:space="preserve"> статьи 9</w:t>
      </w:r>
      <w:r w:rsidR="000C297D" w:rsidRPr="000C297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12E29" w:rsidRPr="00F12E29" w:rsidRDefault="00F12E29" w:rsidP="00F12E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организация проведения аукциона по продаже земельного участка, </w:t>
      </w:r>
      <w:r w:rsidRPr="009027D8">
        <w:rPr>
          <w:rFonts w:ascii="Times New Roman" w:hAnsi="Times New Roman"/>
          <w:sz w:val="28"/>
          <w:szCs w:val="28"/>
        </w:rPr>
        <w:t>находяще</w:t>
      </w:r>
      <w:r>
        <w:rPr>
          <w:rFonts w:ascii="Times New Roman" w:hAnsi="Times New Roman"/>
          <w:sz w:val="28"/>
          <w:szCs w:val="28"/>
        </w:rPr>
        <w:t>го</w:t>
      </w:r>
      <w:r w:rsidRPr="009027D8">
        <w:rPr>
          <w:rFonts w:ascii="Times New Roman" w:hAnsi="Times New Roman"/>
          <w:sz w:val="28"/>
          <w:szCs w:val="28"/>
        </w:rPr>
        <w:t xml:space="preserve">ся 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или аукциона на право заключения договора аренды земельного участка, </w:t>
      </w:r>
      <w:r w:rsidRPr="009027D8">
        <w:rPr>
          <w:rFonts w:ascii="Times New Roman" w:hAnsi="Times New Roman"/>
          <w:sz w:val="28"/>
          <w:szCs w:val="28"/>
        </w:rPr>
        <w:t>находяще</w:t>
      </w:r>
      <w:r>
        <w:rPr>
          <w:rFonts w:ascii="Times New Roman" w:hAnsi="Times New Roman"/>
          <w:sz w:val="28"/>
          <w:szCs w:val="28"/>
        </w:rPr>
        <w:t>го</w:t>
      </w:r>
      <w:r w:rsidRPr="009027D8">
        <w:rPr>
          <w:rFonts w:ascii="Times New Roman" w:hAnsi="Times New Roman"/>
          <w:sz w:val="28"/>
          <w:szCs w:val="28"/>
        </w:rPr>
        <w:t>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и открытого аукциона на право заключения договора о создании искусственного земельного участка</w:t>
      </w:r>
      <w:proofErr w:type="gramStart"/>
      <w:r w:rsidR="00C504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06B3" w:rsidRDefault="002644F1" w:rsidP="002644F1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4D06B3" w:rsidRPr="004D06B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 w:rsidR="004D06B3" w:rsidRPr="004D06B3">
        <w:rPr>
          <w:rFonts w:ascii="Times New Roman" w:hAnsi="Times New Roman"/>
          <w:sz w:val="28"/>
          <w:szCs w:val="28"/>
        </w:rPr>
        <w:t xml:space="preserve"> 16</w:t>
      </w:r>
      <w:r w:rsidR="004D06B3" w:rsidRPr="009F0110">
        <w:rPr>
          <w:rFonts w:ascii="Times New Roman" w:hAnsi="Times New Roman"/>
          <w:sz w:val="28"/>
          <w:szCs w:val="28"/>
        </w:rPr>
        <w:t>:</w:t>
      </w:r>
    </w:p>
    <w:p w:rsidR="002644F1" w:rsidRDefault="002644F1" w:rsidP="002644F1">
      <w:pPr>
        <w:pStyle w:val="a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4:</w:t>
      </w:r>
    </w:p>
    <w:p w:rsidR="002644F1" w:rsidRDefault="002644F1" w:rsidP="002644F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«индивидуальным предпринимателям» исключить;</w:t>
      </w:r>
    </w:p>
    <w:p w:rsidR="002644F1" w:rsidRDefault="002644F1" w:rsidP="002644F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второй исключить;</w:t>
      </w:r>
    </w:p>
    <w:p w:rsidR="002644F1" w:rsidRDefault="002644F1" w:rsidP="009027D8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6</w:t>
      </w:r>
      <w:r w:rsidR="00620373">
        <w:rPr>
          <w:rFonts w:ascii="Times New Roman" w:hAnsi="Times New Roman"/>
          <w:sz w:val="28"/>
          <w:szCs w:val="28"/>
        </w:rPr>
        <w:t xml:space="preserve"> </w:t>
      </w:r>
      <w:r w:rsidR="00620373" w:rsidRPr="009027D8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644F1" w:rsidRDefault="002644F1" w:rsidP="002644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027D8">
        <w:rPr>
          <w:rFonts w:ascii="Times New Roman" w:hAnsi="Times New Roman"/>
          <w:sz w:val="28"/>
          <w:szCs w:val="28"/>
        </w:rPr>
        <w:t xml:space="preserve">«6. </w:t>
      </w:r>
      <w:r w:rsidR="009027D8" w:rsidRPr="009027D8">
        <w:rPr>
          <w:rFonts w:ascii="Times New Roman" w:hAnsi="Times New Roman"/>
          <w:sz w:val="28"/>
          <w:szCs w:val="28"/>
        </w:rPr>
        <w:t>Земельные участки, находящиеся в муниципальной собственности, предоставляются в порядке, установленном Земельным кодексом Российской Федерации</w:t>
      </w:r>
      <w:proofErr w:type="gramStart"/>
      <w:r w:rsidR="009027D8">
        <w:rPr>
          <w:rFonts w:ascii="Times New Roman" w:hAnsi="Times New Roman"/>
          <w:sz w:val="28"/>
          <w:szCs w:val="28"/>
        </w:rPr>
        <w:t>.»;</w:t>
      </w:r>
      <w:proofErr w:type="gramEnd"/>
    </w:p>
    <w:p w:rsidR="009027D8" w:rsidRPr="009027D8" w:rsidRDefault="00620373" w:rsidP="009027D8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6.3 следующего содержания</w:t>
      </w:r>
      <w:r w:rsidR="009027D8" w:rsidRPr="009027D8">
        <w:rPr>
          <w:rFonts w:ascii="Times New Roman" w:hAnsi="Times New Roman"/>
          <w:sz w:val="28"/>
          <w:szCs w:val="28"/>
        </w:rPr>
        <w:t>:</w:t>
      </w:r>
    </w:p>
    <w:p w:rsidR="00790DED" w:rsidRDefault="002644F1" w:rsidP="009027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27D8">
        <w:rPr>
          <w:rFonts w:ascii="Times New Roman" w:hAnsi="Times New Roman"/>
          <w:sz w:val="28"/>
          <w:szCs w:val="28"/>
        </w:rPr>
        <w:t>«6.</w:t>
      </w:r>
      <w:r w:rsidR="00620373">
        <w:rPr>
          <w:rFonts w:ascii="Times New Roman" w:hAnsi="Times New Roman"/>
          <w:sz w:val="28"/>
          <w:szCs w:val="28"/>
        </w:rPr>
        <w:t>3</w:t>
      </w:r>
      <w:r w:rsidRPr="009027D8">
        <w:rPr>
          <w:rFonts w:ascii="Times New Roman" w:hAnsi="Times New Roman"/>
          <w:sz w:val="28"/>
          <w:szCs w:val="28"/>
        </w:rPr>
        <w:t xml:space="preserve">. </w:t>
      </w:r>
      <w:r w:rsidR="00790DED" w:rsidRPr="009027D8">
        <w:rPr>
          <w:rFonts w:ascii="Times New Roman" w:hAnsi="Times New Roman"/>
          <w:sz w:val="28"/>
          <w:szCs w:val="28"/>
        </w:rPr>
        <w:t>Размер арендной</w:t>
      </w:r>
      <w:r w:rsidR="00790DED" w:rsidRPr="002644F1">
        <w:rPr>
          <w:rFonts w:ascii="Times New Roman" w:hAnsi="Times New Roman"/>
          <w:sz w:val="28"/>
          <w:szCs w:val="28"/>
        </w:rPr>
        <w:t xml:space="preserve"> платы за земельные участки, находящиеся в собственности городского округа и предоставленные в аренду без торгов</w:t>
      </w:r>
      <w:r w:rsidR="00C50414">
        <w:rPr>
          <w:rFonts w:ascii="Times New Roman" w:hAnsi="Times New Roman"/>
          <w:sz w:val="28"/>
          <w:szCs w:val="28"/>
        </w:rPr>
        <w:t>,</w:t>
      </w:r>
      <w:r w:rsidR="00790DED" w:rsidRPr="002644F1">
        <w:rPr>
          <w:rFonts w:ascii="Times New Roman" w:hAnsi="Times New Roman"/>
          <w:sz w:val="28"/>
          <w:szCs w:val="28"/>
        </w:rPr>
        <w:t xml:space="preserve"> определяется в соответствии с решением Городской Думы</w:t>
      </w:r>
      <w:proofErr w:type="gramStart"/>
      <w:r w:rsidR="00790DED" w:rsidRPr="002644F1">
        <w:rPr>
          <w:rFonts w:ascii="Times New Roman" w:hAnsi="Times New Roman"/>
          <w:sz w:val="28"/>
          <w:szCs w:val="28"/>
        </w:rPr>
        <w:t>.</w:t>
      </w:r>
      <w:r w:rsidR="009027D8">
        <w:rPr>
          <w:rFonts w:ascii="Times New Roman" w:hAnsi="Times New Roman"/>
          <w:sz w:val="28"/>
          <w:szCs w:val="28"/>
        </w:rPr>
        <w:t>»;</w:t>
      </w:r>
      <w:proofErr w:type="gramEnd"/>
    </w:p>
    <w:p w:rsidR="009027D8" w:rsidRPr="00620373" w:rsidRDefault="009027D8" w:rsidP="0062037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73">
        <w:rPr>
          <w:rFonts w:ascii="Times New Roman" w:hAnsi="Times New Roman"/>
          <w:sz w:val="28"/>
          <w:szCs w:val="28"/>
        </w:rPr>
        <w:t>в части 8 слова</w:t>
      </w:r>
      <w:r w:rsidR="00620373" w:rsidRPr="00620373">
        <w:rPr>
          <w:rFonts w:ascii="Times New Roman" w:hAnsi="Times New Roman"/>
          <w:sz w:val="28"/>
          <w:szCs w:val="28"/>
        </w:rPr>
        <w:t xml:space="preserve"> «</w:t>
      </w:r>
      <w:r w:rsidR="0039047B">
        <w:rPr>
          <w:rFonts w:ascii="Times New Roman" w:hAnsi="Times New Roman"/>
          <w:sz w:val="28"/>
          <w:szCs w:val="28"/>
        </w:rPr>
        <w:t xml:space="preserve">, </w:t>
      </w:r>
      <w:r w:rsidR="00620373" w:rsidRPr="00620373">
        <w:rPr>
          <w:rFonts w:ascii="Times New Roman" w:hAnsi="Times New Roman"/>
          <w:sz w:val="28"/>
          <w:szCs w:val="28"/>
        </w:rPr>
        <w:t xml:space="preserve">в том числе </w:t>
      </w:r>
      <w:r w:rsidR="0039047B">
        <w:rPr>
          <w:rFonts w:ascii="Times New Roman" w:hAnsi="Times New Roman"/>
          <w:sz w:val="28"/>
          <w:szCs w:val="28"/>
        </w:rPr>
        <w:t xml:space="preserve">путем </w:t>
      </w:r>
      <w:r w:rsidR="00620373" w:rsidRPr="00620373">
        <w:rPr>
          <w:rFonts w:ascii="Times New Roman" w:hAnsi="Times New Roman"/>
          <w:sz w:val="28"/>
          <w:szCs w:val="28"/>
        </w:rPr>
        <w:t>выкупа</w:t>
      </w:r>
      <w:r w:rsidR="0039047B">
        <w:rPr>
          <w:rFonts w:ascii="Times New Roman" w:hAnsi="Times New Roman"/>
          <w:sz w:val="28"/>
          <w:szCs w:val="28"/>
        </w:rPr>
        <w:t>,</w:t>
      </w:r>
      <w:r w:rsidR="00620373" w:rsidRPr="00620373">
        <w:rPr>
          <w:rFonts w:ascii="Times New Roman" w:hAnsi="Times New Roman"/>
          <w:sz w:val="28"/>
          <w:szCs w:val="28"/>
        </w:rPr>
        <w:t>» исключить.</w:t>
      </w:r>
    </w:p>
    <w:p w:rsidR="009027D8" w:rsidRDefault="00620373" w:rsidP="0062037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Абзац </w:t>
      </w:r>
      <w:r w:rsidR="009027D8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части 6 статьи 22 исключить</w:t>
      </w:r>
      <w:r w:rsidR="00B23594">
        <w:rPr>
          <w:rFonts w:ascii="Times New Roman" w:hAnsi="Times New Roman"/>
          <w:sz w:val="28"/>
          <w:szCs w:val="28"/>
        </w:rPr>
        <w:t>.</w:t>
      </w:r>
    </w:p>
    <w:p w:rsidR="00CA580E" w:rsidRPr="00B5278D" w:rsidRDefault="00620373" w:rsidP="00312898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2898">
        <w:rPr>
          <w:rFonts w:ascii="Times New Roman" w:hAnsi="Times New Roman" w:cs="Times New Roman"/>
          <w:sz w:val="28"/>
          <w:szCs w:val="28"/>
        </w:rPr>
        <w:t xml:space="preserve">. </w:t>
      </w:r>
      <w:r w:rsidR="001E51D3" w:rsidRPr="00B5278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B5278D">
        <w:rPr>
          <w:rFonts w:ascii="Times New Roman" w:hAnsi="Times New Roman" w:cs="Times New Roman"/>
          <w:sz w:val="28"/>
          <w:szCs w:val="28"/>
        </w:rPr>
        <w:t>.</w:t>
      </w: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 w:rsidR="00BF0278">
        <w:rPr>
          <w:rFonts w:ascii="Times New Roman" w:hAnsi="Times New Roman"/>
          <w:sz w:val="28"/>
          <w:szCs w:val="28"/>
        </w:rPr>
        <w:t xml:space="preserve">                             </w:t>
      </w:r>
      <w:r w:rsidR="00675C58">
        <w:rPr>
          <w:rFonts w:ascii="Times New Roman" w:hAnsi="Times New Roman"/>
          <w:sz w:val="28"/>
          <w:szCs w:val="28"/>
        </w:rPr>
        <w:t xml:space="preserve">             </w:t>
      </w:r>
      <w:r w:rsidRPr="001E51D3">
        <w:rPr>
          <w:rFonts w:ascii="Times New Roman" w:hAnsi="Times New Roman"/>
          <w:sz w:val="28"/>
          <w:szCs w:val="28"/>
        </w:rPr>
        <w:t xml:space="preserve">К.Г. </w:t>
      </w:r>
      <w:proofErr w:type="spellStart"/>
      <w:r w:rsidRPr="001E51D3">
        <w:rPr>
          <w:rFonts w:ascii="Times New Roman" w:hAnsi="Times New Roman"/>
          <w:sz w:val="28"/>
          <w:szCs w:val="28"/>
        </w:rPr>
        <w:t>Слыщенко</w:t>
      </w:r>
      <w:proofErr w:type="spellEnd"/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521A" w:rsidSect="00675C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7713254"/>
    <w:multiLevelType w:val="hybridMultilevel"/>
    <w:tmpl w:val="601C917C"/>
    <w:lvl w:ilvl="0" w:tplc="6720BE9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D57A8C"/>
    <w:multiLevelType w:val="hybridMultilevel"/>
    <w:tmpl w:val="E5D270A2"/>
    <w:lvl w:ilvl="0" w:tplc="3222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24212C50"/>
    <w:multiLevelType w:val="hybridMultilevel"/>
    <w:tmpl w:val="2564EEB0"/>
    <w:lvl w:ilvl="0" w:tplc="980463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7B37D3"/>
    <w:multiLevelType w:val="hybridMultilevel"/>
    <w:tmpl w:val="89EA70E8"/>
    <w:lvl w:ilvl="0" w:tplc="EF82E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4">
    <w:nsid w:val="3CAB2A4E"/>
    <w:multiLevelType w:val="hybridMultilevel"/>
    <w:tmpl w:val="E5D270A2"/>
    <w:lvl w:ilvl="0" w:tplc="3222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4E7CD3"/>
    <w:multiLevelType w:val="hybridMultilevel"/>
    <w:tmpl w:val="02806932"/>
    <w:lvl w:ilvl="0" w:tplc="48509D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25B54"/>
    <w:multiLevelType w:val="hybridMultilevel"/>
    <w:tmpl w:val="5F6E757C"/>
    <w:lvl w:ilvl="0" w:tplc="EC2E3F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2E1A04"/>
    <w:multiLevelType w:val="hybridMultilevel"/>
    <w:tmpl w:val="98D83F4E"/>
    <w:lvl w:ilvl="0" w:tplc="94E81E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1F55C6"/>
    <w:multiLevelType w:val="hybridMultilevel"/>
    <w:tmpl w:val="9E06F7BA"/>
    <w:lvl w:ilvl="0" w:tplc="055AC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8"/>
  </w:num>
  <w:num w:numId="13">
    <w:abstractNumId w:val="19"/>
  </w:num>
  <w:num w:numId="14">
    <w:abstractNumId w:val="23"/>
  </w:num>
  <w:num w:numId="15">
    <w:abstractNumId w:val="16"/>
  </w:num>
  <w:num w:numId="16">
    <w:abstractNumId w:val="36"/>
  </w:num>
  <w:num w:numId="17">
    <w:abstractNumId w:val="25"/>
  </w:num>
  <w:num w:numId="18">
    <w:abstractNumId w:val="10"/>
  </w:num>
  <w:num w:numId="19">
    <w:abstractNumId w:val="40"/>
  </w:num>
  <w:num w:numId="20">
    <w:abstractNumId w:val="38"/>
  </w:num>
  <w:num w:numId="21">
    <w:abstractNumId w:val="27"/>
  </w:num>
  <w:num w:numId="22">
    <w:abstractNumId w:val="30"/>
  </w:num>
  <w:num w:numId="23">
    <w:abstractNumId w:val="22"/>
  </w:num>
  <w:num w:numId="24">
    <w:abstractNumId w:val="17"/>
  </w:num>
  <w:num w:numId="25">
    <w:abstractNumId w:val="29"/>
  </w:num>
  <w:num w:numId="26">
    <w:abstractNumId w:val="35"/>
  </w:num>
  <w:num w:numId="27">
    <w:abstractNumId w:val="26"/>
  </w:num>
  <w:num w:numId="28">
    <w:abstractNumId w:val="12"/>
  </w:num>
  <w:num w:numId="29">
    <w:abstractNumId w:val="37"/>
  </w:num>
  <w:num w:numId="30">
    <w:abstractNumId w:val="34"/>
  </w:num>
  <w:num w:numId="31">
    <w:abstractNumId w:val="14"/>
  </w:num>
  <w:num w:numId="32">
    <w:abstractNumId w:val="11"/>
  </w:num>
  <w:num w:numId="33">
    <w:abstractNumId w:val="32"/>
  </w:num>
  <w:num w:numId="34">
    <w:abstractNumId w:val="20"/>
  </w:num>
  <w:num w:numId="35">
    <w:abstractNumId w:val="41"/>
  </w:num>
  <w:num w:numId="36">
    <w:abstractNumId w:val="31"/>
  </w:num>
  <w:num w:numId="37">
    <w:abstractNumId w:val="33"/>
  </w:num>
  <w:num w:numId="38">
    <w:abstractNumId w:val="15"/>
  </w:num>
  <w:num w:numId="39">
    <w:abstractNumId w:val="24"/>
  </w:num>
  <w:num w:numId="40">
    <w:abstractNumId w:val="39"/>
  </w:num>
  <w:num w:numId="41">
    <w:abstractNumId w:val="1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CEB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4DDF"/>
    <w:rsid w:val="000A6050"/>
    <w:rsid w:val="000B224D"/>
    <w:rsid w:val="000C297D"/>
    <w:rsid w:val="000C2DC7"/>
    <w:rsid w:val="000D70C8"/>
    <w:rsid w:val="000E1346"/>
    <w:rsid w:val="000E1A11"/>
    <w:rsid w:val="000E6DE7"/>
    <w:rsid w:val="000F4108"/>
    <w:rsid w:val="00127425"/>
    <w:rsid w:val="00127892"/>
    <w:rsid w:val="0014314B"/>
    <w:rsid w:val="0015462E"/>
    <w:rsid w:val="00165B56"/>
    <w:rsid w:val="001713D1"/>
    <w:rsid w:val="00177B0A"/>
    <w:rsid w:val="00186F88"/>
    <w:rsid w:val="00190713"/>
    <w:rsid w:val="00196CA1"/>
    <w:rsid w:val="00196E7D"/>
    <w:rsid w:val="001A0B10"/>
    <w:rsid w:val="001A1880"/>
    <w:rsid w:val="001A2D8D"/>
    <w:rsid w:val="001A7751"/>
    <w:rsid w:val="001B2AA2"/>
    <w:rsid w:val="001B40A4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8A3"/>
    <w:rsid w:val="00234927"/>
    <w:rsid w:val="00235DCD"/>
    <w:rsid w:val="00244FC7"/>
    <w:rsid w:val="00251C7E"/>
    <w:rsid w:val="002565BC"/>
    <w:rsid w:val="002622C3"/>
    <w:rsid w:val="0026264A"/>
    <w:rsid w:val="0026284A"/>
    <w:rsid w:val="002644F1"/>
    <w:rsid w:val="002723FA"/>
    <w:rsid w:val="00276230"/>
    <w:rsid w:val="00282594"/>
    <w:rsid w:val="002831DF"/>
    <w:rsid w:val="00287977"/>
    <w:rsid w:val="00293D84"/>
    <w:rsid w:val="002B1ED4"/>
    <w:rsid w:val="002B3DDF"/>
    <w:rsid w:val="002B6897"/>
    <w:rsid w:val="002C6104"/>
    <w:rsid w:val="002C6D4D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4176D"/>
    <w:rsid w:val="00344583"/>
    <w:rsid w:val="00345425"/>
    <w:rsid w:val="00351119"/>
    <w:rsid w:val="00354264"/>
    <w:rsid w:val="00356CDA"/>
    <w:rsid w:val="00356EBD"/>
    <w:rsid w:val="00360985"/>
    <w:rsid w:val="003764B0"/>
    <w:rsid w:val="00385C48"/>
    <w:rsid w:val="00387D28"/>
    <w:rsid w:val="0039047B"/>
    <w:rsid w:val="003A0A9C"/>
    <w:rsid w:val="003A0CF0"/>
    <w:rsid w:val="003A2F1E"/>
    <w:rsid w:val="003A470B"/>
    <w:rsid w:val="003A52C8"/>
    <w:rsid w:val="003A5A12"/>
    <w:rsid w:val="003B33A6"/>
    <w:rsid w:val="003B7458"/>
    <w:rsid w:val="003B7856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D06B3"/>
    <w:rsid w:val="004D230D"/>
    <w:rsid w:val="004D4874"/>
    <w:rsid w:val="004D4D9C"/>
    <w:rsid w:val="004D62AE"/>
    <w:rsid w:val="004D7112"/>
    <w:rsid w:val="004E3155"/>
    <w:rsid w:val="004E397E"/>
    <w:rsid w:val="004F448C"/>
    <w:rsid w:val="004F45A4"/>
    <w:rsid w:val="00503DE6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4489"/>
    <w:rsid w:val="00582FB1"/>
    <w:rsid w:val="005850A6"/>
    <w:rsid w:val="005A6C91"/>
    <w:rsid w:val="005B0DDF"/>
    <w:rsid w:val="005C04EB"/>
    <w:rsid w:val="005C3311"/>
    <w:rsid w:val="005C35B7"/>
    <w:rsid w:val="005C6C7A"/>
    <w:rsid w:val="005D2FB1"/>
    <w:rsid w:val="005E4B0C"/>
    <w:rsid w:val="005E6483"/>
    <w:rsid w:val="005F23EA"/>
    <w:rsid w:val="005F3C37"/>
    <w:rsid w:val="006018B6"/>
    <w:rsid w:val="00605672"/>
    <w:rsid w:val="00610EF9"/>
    <w:rsid w:val="006124EF"/>
    <w:rsid w:val="00620373"/>
    <w:rsid w:val="00621686"/>
    <w:rsid w:val="0062425D"/>
    <w:rsid w:val="006245C0"/>
    <w:rsid w:val="00630523"/>
    <w:rsid w:val="00631E4A"/>
    <w:rsid w:val="00631F62"/>
    <w:rsid w:val="00641F7D"/>
    <w:rsid w:val="00646779"/>
    <w:rsid w:val="0065347E"/>
    <w:rsid w:val="00665300"/>
    <w:rsid w:val="0066762C"/>
    <w:rsid w:val="00667632"/>
    <w:rsid w:val="00674995"/>
    <w:rsid w:val="00675C58"/>
    <w:rsid w:val="00687357"/>
    <w:rsid w:val="00687CFC"/>
    <w:rsid w:val="006965AC"/>
    <w:rsid w:val="006A5FDC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64CE9"/>
    <w:rsid w:val="00771CDA"/>
    <w:rsid w:val="00774382"/>
    <w:rsid w:val="0077482E"/>
    <w:rsid w:val="007908D5"/>
    <w:rsid w:val="00790DED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08BD"/>
    <w:rsid w:val="007F490B"/>
    <w:rsid w:val="007F498D"/>
    <w:rsid w:val="007F4CE6"/>
    <w:rsid w:val="00800F1F"/>
    <w:rsid w:val="008016D1"/>
    <w:rsid w:val="00807E3D"/>
    <w:rsid w:val="00812104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9027D8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56E1"/>
    <w:rsid w:val="0096611C"/>
    <w:rsid w:val="00970114"/>
    <w:rsid w:val="009810CF"/>
    <w:rsid w:val="009817ED"/>
    <w:rsid w:val="00987834"/>
    <w:rsid w:val="00994005"/>
    <w:rsid w:val="0099739D"/>
    <w:rsid w:val="009A08DB"/>
    <w:rsid w:val="009A13C9"/>
    <w:rsid w:val="009A2138"/>
    <w:rsid w:val="009A4097"/>
    <w:rsid w:val="009B0821"/>
    <w:rsid w:val="009B1890"/>
    <w:rsid w:val="009D26AE"/>
    <w:rsid w:val="009E1EBE"/>
    <w:rsid w:val="009E5BC7"/>
    <w:rsid w:val="009F0110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3594"/>
    <w:rsid w:val="00B23657"/>
    <w:rsid w:val="00B2571A"/>
    <w:rsid w:val="00B25913"/>
    <w:rsid w:val="00B33EE1"/>
    <w:rsid w:val="00B34F62"/>
    <w:rsid w:val="00B37F3B"/>
    <w:rsid w:val="00B43F18"/>
    <w:rsid w:val="00B502AB"/>
    <w:rsid w:val="00B5278D"/>
    <w:rsid w:val="00B52B3A"/>
    <w:rsid w:val="00B6280E"/>
    <w:rsid w:val="00B73BFE"/>
    <w:rsid w:val="00B760DC"/>
    <w:rsid w:val="00B7748D"/>
    <w:rsid w:val="00B91810"/>
    <w:rsid w:val="00B91909"/>
    <w:rsid w:val="00B96A2A"/>
    <w:rsid w:val="00BA7D69"/>
    <w:rsid w:val="00BD5F2B"/>
    <w:rsid w:val="00BD7B70"/>
    <w:rsid w:val="00BF0278"/>
    <w:rsid w:val="00BF297C"/>
    <w:rsid w:val="00C03835"/>
    <w:rsid w:val="00C144FB"/>
    <w:rsid w:val="00C2561B"/>
    <w:rsid w:val="00C26729"/>
    <w:rsid w:val="00C304E1"/>
    <w:rsid w:val="00C32E11"/>
    <w:rsid w:val="00C3554D"/>
    <w:rsid w:val="00C36CEE"/>
    <w:rsid w:val="00C50414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34B3"/>
    <w:rsid w:val="00CE26C0"/>
    <w:rsid w:val="00D12713"/>
    <w:rsid w:val="00D14C66"/>
    <w:rsid w:val="00D15356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E2101"/>
    <w:rsid w:val="00DE5542"/>
    <w:rsid w:val="00E0032A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A5481"/>
    <w:rsid w:val="00EB0D40"/>
    <w:rsid w:val="00EB35B5"/>
    <w:rsid w:val="00EB7EC8"/>
    <w:rsid w:val="00EE38C2"/>
    <w:rsid w:val="00EE42B5"/>
    <w:rsid w:val="00EE642E"/>
    <w:rsid w:val="00EF0C57"/>
    <w:rsid w:val="00EF3F46"/>
    <w:rsid w:val="00F12E29"/>
    <w:rsid w:val="00F1667B"/>
    <w:rsid w:val="00F2003A"/>
    <w:rsid w:val="00F222C9"/>
    <w:rsid w:val="00F25AB1"/>
    <w:rsid w:val="00F26E8B"/>
    <w:rsid w:val="00F32FDB"/>
    <w:rsid w:val="00F330E6"/>
    <w:rsid w:val="00F412E8"/>
    <w:rsid w:val="00F41A17"/>
    <w:rsid w:val="00F42D05"/>
    <w:rsid w:val="00F51967"/>
    <w:rsid w:val="00F55DB2"/>
    <w:rsid w:val="00F61801"/>
    <w:rsid w:val="00F77287"/>
    <w:rsid w:val="00F819AA"/>
    <w:rsid w:val="00F82C7A"/>
    <w:rsid w:val="00F837CD"/>
    <w:rsid w:val="00F8383E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464D-9645-414E-88B4-ECC31225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LDubrovina</cp:lastModifiedBy>
  <cp:revision>12</cp:revision>
  <cp:lastPrinted>2015-04-23T23:05:00Z</cp:lastPrinted>
  <dcterms:created xsi:type="dcterms:W3CDTF">2015-02-19T02:33:00Z</dcterms:created>
  <dcterms:modified xsi:type="dcterms:W3CDTF">2015-05-18T22:46:00Z</dcterms:modified>
</cp:coreProperties>
</file>